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0E0D" w:rsidRPr="00030E0D" w:rsidRDefault="00030E0D" w:rsidP="00030E0D">
      <w:pP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030E0D">
        <w:rPr>
          <w:rFonts w:asciiTheme="minorHAnsi" w:hAnsiTheme="minorHAnsi"/>
          <w:b/>
          <w:color w:val="000000"/>
          <w:sz w:val="24"/>
          <w:szCs w:val="24"/>
        </w:rPr>
        <w:t xml:space="preserve">6.5. </w:t>
      </w:r>
      <w:proofErr w:type="spellStart"/>
      <w:r w:rsidRPr="00030E0D">
        <w:rPr>
          <w:rFonts w:asciiTheme="minorHAnsi" w:hAnsiTheme="minorHAnsi"/>
          <w:b/>
          <w:color w:val="000000"/>
          <w:sz w:val="24"/>
          <w:szCs w:val="24"/>
        </w:rPr>
        <w:t>Dowlais</w:t>
      </w:r>
      <w:proofErr w:type="spellEnd"/>
      <w:r w:rsidRPr="00030E0D">
        <w:rPr>
          <w:rFonts w:asciiTheme="minorHAnsi" w:hAnsiTheme="minorHAnsi"/>
          <w:b/>
          <w:color w:val="000000"/>
          <w:sz w:val="24"/>
          <w:szCs w:val="24"/>
        </w:rPr>
        <w:t xml:space="preserve"> Iron Company Mineworkers’ Compensation Book, January 1901-December 1903.</w:t>
      </w:r>
    </w:p>
    <w:p w:rsidR="00030E0D" w:rsidRDefault="00030E0D" w:rsidP="00030E0D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030E0D" w:rsidRPr="00030E0D" w:rsidRDefault="00030E0D" w:rsidP="00030E0D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030E0D" w:rsidRPr="00030E0D" w:rsidRDefault="00030E0D" w:rsidP="00030E0D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30E0D">
        <w:rPr>
          <w:rFonts w:asciiTheme="minorHAnsi" w:hAnsiTheme="minorHAnsi"/>
          <w:color w:val="000000"/>
          <w:sz w:val="24"/>
          <w:szCs w:val="24"/>
        </w:rPr>
        <w:t xml:space="preserve">All employees noted here are mineworkers. </w:t>
      </w:r>
    </w:p>
    <w:p w:rsidR="00030E0D" w:rsidRPr="00030E0D" w:rsidRDefault="00030E0D" w:rsidP="00030E0D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30E0D">
        <w:rPr>
          <w:rFonts w:asciiTheme="minorHAnsi" w:hAnsiTheme="minorHAnsi"/>
          <w:color w:val="000000"/>
          <w:sz w:val="24"/>
          <w:szCs w:val="24"/>
        </w:rPr>
        <w:t>‘Back ref. no.’ indicates when an individual has previously appeared in the compensation book.</w:t>
      </w:r>
    </w:p>
    <w:p w:rsidR="00030E0D" w:rsidRPr="00030E0D" w:rsidRDefault="00030E0D" w:rsidP="00030E0D">
      <w:pP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30E0D">
        <w:rPr>
          <w:rFonts w:asciiTheme="minorHAnsi" w:hAnsiTheme="minorHAnsi"/>
          <w:color w:val="000000"/>
          <w:sz w:val="24"/>
          <w:szCs w:val="24"/>
        </w:rPr>
        <w:t>(W) in 'Back ref. no.' means was previously employed in Works rather than Colliery.</w:t>
      </w:r>
    </w:p>
    <w:p w:rsidR="00030E0D" w:rsidRPr="00030E0D" w:rsidRDefault="00030E0D" w:rsidP="00030E0D">
      <w:pPr>
        <w:tabs>
          <w:tab w:val="left" w:pos="11501"/>
          <w:tab w:val="left" w:pos="11988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030E0D">
        <w:rPr>
          <w:rFonts w:asciiTheme="minorHAnsi" w:hAnsiTheme="minorHAnsi"/>
          <w:color w:val="000000"/>
          <w:sz w:val="24"/>
          <w:szCs w:val="24"/>
        </w:rPr>
        <w:t>'No. of certificate' appears to refer to the number of compensation certificates which an individual has received thus far.</w:t>
      </w:r>
    </w:p>
    <w:p w:rsidR="00030E0D" w:rsidRPr="00030E0D" w:rsidRDefault="00030E0D" w:rsidP="00030E0D">
      <w:pPr>
        <w:spacing w:after="0" w:line="240" w:lineRule="auto"/>
        <w:rPr>
          <w:sz w:val="24"/>
          <w:szCs w:val="24"/>
        </w:rPr>
      </w:pPr>
    </w:p>
    <w:tbl>
      <w:tblPr>
        <w:tblW w:w="22497" w:type="dxa"/>
        <w:tblInd w:w="108" w:type="dxa"/>
        <w:tblBorders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113"/>
        <w:gridCol w:w="2127"/>
        <w:gridCol w:w="1888"/>
        <w:gridCol w:w="899"/>
        <w:gridCol w:w="6794"/>
        <w:gridCol w:w="1352"/>
        <w:gridCol w:w="1970"/>
        <w:gridCol w:w="1559"/>
        <w:gridCol w:w="1274"/>
        <w:gridCol w:w="1275"/>
        <w:gridCol w:w="1360"/>
      </w:tblGrid>
      <w:tr w:rsidR="00870D16" w:rsidRPr="001F059E" w:rsidTr="001F059E">
        <w:trPr>
          <w:trHeight w:val="3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 xml:space="preserve">Page </w:t>
            </w:r>
          </w:p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No.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Case No.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Date of accident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Date of certificate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 xml:space="preserve">Back </w:t>
            </w:r>
          </w:p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ref. no.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Nature of injury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 xml:space="preserve">Period of </w:t>
            </w:r>
          </w:p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disablement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Further</w:t>
            </w:r>
          </w:p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period from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No. of</w:t>
            </w:r>
          </w:p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certificate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s.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1F059E">
              <w:rPr>
                <w:rFonts w:asciiTheme="minorHAnsi" w:hAnsiTheme="minorHAnsi"/>
                <w:b/>
                <w:color w:val="000000"/>
              </w:rPr>
              <w:t>d.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765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4th Jan.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Apr.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766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4th Jan.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 &amp; bruised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799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Concussion of brain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Nov.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3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782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&amp;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1901 [sic]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721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back &amp;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Oct.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743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Nov.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794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wrist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Bruised forehead &amp; feet, lacerated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[wound?] of ear[?]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Scald of left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Nov.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821 (W)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left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boy[?] severe contusion of right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809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cataract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Slight abrasion on left cornea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metatarsal bone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thighs, legs, head &amp; left ear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right index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tibia &amp;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Lacerated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ear, scalp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&amp; skin injuries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accident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skull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Feb.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854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right index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3.5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Wound of leg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periostitis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To work on 25th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&amp;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Feb.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skull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9th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Fractured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tibula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days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2nd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Contused shin - left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Oct.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733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4wks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2nd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871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cataract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11 days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19th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840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28th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12th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14th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Bruising of both thighs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2nd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Top of index finger cut off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862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Loss of right ear, contused &amp; lacerated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Mar.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toe. Compound fracture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888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Periostitis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further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23rd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left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right knee (synovitis)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left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Separation of lower epiphysis of tibia (fracture)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 no.]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Incised wound over right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malliolus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[ankle] bones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May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Compound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skull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 hands &amp;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?] to 6th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 days further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left palm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4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Division of tendon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954 [sic]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finger quite able to work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further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[1900]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 days further from 4th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918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20th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right palm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924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Loss of right ear &amp; contusion to [side] of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furth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er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Apr.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hand &amp; bruised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938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synovitis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5wks from 26th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Feb.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901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Fractured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tibula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11th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966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hip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 days from 30th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 on hand &amp;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8th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Wound of 2nd finger right hand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periostitis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synovitis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Rupture of fibres of erector spinae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Traumatic synovitis knee contusion of head of tibia &amp;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probabaly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[unclear] of the [unclear] ligaments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right palm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tibula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brest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[?]-burns Hospital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hand &amp; bruised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month from 2nd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989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Loss of right ear &amp; contused wound of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2nd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May 1900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954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skull. Will not be able to work again as a collier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996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synovitis left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 weeks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 [sic]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elbow joint (abscess over inner condyle) [a rounded protuberance at the end of some bones]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palm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31st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wounds of shin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[1025]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hand &amp; injury to finger &amp; bruised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Subpectoral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abscess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over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1008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thumb right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 days from 13th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face &amp; ear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July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Loss of tip of 2nd finger right [hand]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synovitis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1024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leg &amp; breast[?] burns Hospital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[1016]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knee joint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month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[1028]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19th[?]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1067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Synovitis left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27th July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[1056]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17th[sic]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[1069]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from 5th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[1058]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Breast[?] burn,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from 27th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[857]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[1053]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Loss of ear,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892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fracture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[?]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Burns of face &amp; hands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[1066]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knee joint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[1083]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[1045]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hand &amp;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Periostitis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Blind with left eye. Laceration of nose &amp; eyelid. Fractured orbit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Scalp wound &amp; bruising.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jaw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Laceration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[1104]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Burns of hands &amp;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Aug.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Burns of face &amp; head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Aug.1901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Aug.1901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[1096?]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Aug.1901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[1127]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[?] 4 days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22nd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Aug.1901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£0.6.0 [sic]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the neck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hand (seen drunk about)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31st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right great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nose with separation of outer[?] nose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month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to 14th Sept.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 nail off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1080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 (Final)[?]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to 21st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Loss of ear &amp; wound of face (Final)[?]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accident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(final) [?]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legs &amp;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left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1143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 days to 20th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1096 [1134?]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to 5th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 (will)[?]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to 28th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1137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To work on 30th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[1098]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Necrosis[?] after 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1107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Rupt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lateral ligament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1126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]d 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jaw[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>,] scalp wound[s 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wrist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&amp; lacerated wound of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jaw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the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[1118]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to 26th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[1104]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Burns of hands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12th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[splintered] fracture of left tibia &amp;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left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An injury to left eye Note Book 228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3rd finger left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&amp; 4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[1173]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knee joint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synovitis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left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Oct.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[1125]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Loss of left eyesight,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orbit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wounds, bruised back &amp; hip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[1171]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thumb (stiff)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3rd finger left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Burns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9th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9th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right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left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May [1900]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[1027]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of skull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etc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year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[1184]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the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9th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 [some words unclear]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1177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Fractured jaw, scalp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Nov.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Aug.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1228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Nov.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[23rd July 1901]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1206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1206 [sic]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 &amp;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1212 [sic]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ribs[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>,] haemoptysis [coughing up blood]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Loss of eyesight 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left[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 xml:space="preserve">,]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orbit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Lacerated wound of the 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foot[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>,] burns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the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&amp;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leg (Amputation)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days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Died 6th Dec.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1213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the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[4]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Dec. 1901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1078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1261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shoulder Club 8s, Fund 6s, Comp. 13s.10d, Total £1.7.10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3wks from 28th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1265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jaw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1247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1259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 &amp;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shoulder &amp;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ear-lobule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Jan.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right elbow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nose &amp; bruised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hip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Nov. [1901]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8th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 (left h[and?]) nail torn off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Bruised leg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[1304]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12th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jaw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little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1328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Feb.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1330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elbow right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tibia right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cornea with prolapse[?] of iris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1290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of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pelvis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27th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Severed tendon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 days from 15th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of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8th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[1350]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elbow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[unclear]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Injured finger abscess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abdomen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Dec.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1236 [1391]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Apr.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1385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right cornea prolapse iris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further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Top of finger crushed off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1343 [1382]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over right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1194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tibia &amp;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12th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finger suppurated[?]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[1404]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[1390?]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27th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Bruised leg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dislocation of foot amputation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Apr.1902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abdomen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2[?]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side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Apr.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fracture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1370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3rd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body &amp;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[1384]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26th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finger with blood poisoning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2nd finger right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Evulsion [violent or forcible extraction] of finger nail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fracture of lower end of femur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[word unclear] &amp; left ear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1367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1439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10th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1413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1423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1395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fingers for accident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leg (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fibula?)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May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 of left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left leg &amp; right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finger compound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[1?]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month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[1?]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 month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[1?]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June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further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June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Compound fracture of 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leg[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>,] referred to Mr Bird who has examined this case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Jan.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1401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[fracture] of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June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great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June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1482 (W)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little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 days from 12th July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June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June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[1901]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[1429]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tibia &amp;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1443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dislocation of foot amputation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June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July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July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[1508]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[om] 26th July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 left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lip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right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 tip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Contused chest,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[1555]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Aug.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1562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]d of left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 days from 30th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 &amp;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&amp; 3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shoulder &amp;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Traumatic synovitis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left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 &amp;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his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 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?]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[&amp;]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Sept.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[1560]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Compound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T[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ibia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&amp; F[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ibula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1598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Scalded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July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[1568]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20th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Smashed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1470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4th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[1600]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4th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fracture of leg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comminuted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Strained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shoulder &amp;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ankle &amp;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right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Oct.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over right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25th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[1551]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25th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arm &amp; face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[1619]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&amp;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8th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Strained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1673 [sic]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1638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shoulder &amp;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[1658]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[1648]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accident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1646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ankle &amp;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Contused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2nd[?]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rib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[1666]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1681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the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side &amp;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[1621]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 &amp;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1671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6th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Sept.[sic]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6th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 months from 6th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Apr.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Oct.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[1697]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&amp; 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&amp; lacerated wound of throat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1624 [sic: 1623]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Sept. 1901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1550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 from 22nd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1666 [1700]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[19th Sept. 1902?]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[1715?]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20th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Dec. 1902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 &amp;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20th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 days from 27th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1733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20th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1618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&amp; com[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fracture of T[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ibia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&amp; F[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ibula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 months from 3rd Jan.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&amp;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10th Jan.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1743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Until 31st Jan.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1746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Jan.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1704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24th Jan.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Jan.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[1757]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31st Jan.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Mar.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[1660]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side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[1781]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Feb.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1783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chest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Fractured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humeru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[s]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fingers two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Feb.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left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Feb.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Severe bruise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[1797]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 &amp; 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1826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Dislocation of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rib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1816 [1841]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finger (little, left)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1837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 days from 14th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1749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of right [word unclear]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finger severe bruising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1784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toe March 19th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19th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Severe bruise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Mar.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Lacerated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right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Contused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finger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periostitis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of finger abscess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1841 [1859]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4th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 (top off)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1774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ompound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&amp; c[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proofErr w:type="gram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proofErr w:type="gramEnd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of]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1717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&amp; then refuse[?]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1881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11th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[1877]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11th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1852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11th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[1878]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18th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forehead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Apr.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1865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25th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[1895]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jaw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Feb.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[1908]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25th Apr.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hand[?]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shoulder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left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[1796]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9th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fingers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1912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9th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[1935]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[1876]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toe (March 19th)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part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[1909]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 &amp; 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1910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1926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fracture of jaw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Dec.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1826 [sic: 1862]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[1899]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16th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 Final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May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1904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One month from 6th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1896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ompound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&amp; c[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omminuted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proofErr w:type="gram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proofErr w:type="gramEnd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of]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6th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part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6th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23rd May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13th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12th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hand (fitter's labourer)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[1962]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27th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Nov.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[1949]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Smashed foot amputated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27th June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Smashed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 emphysema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30 Cwm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Canol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[plus some further indecipherable writing]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Laceration of ear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[1977]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part of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[1981]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hand compound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 months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Smashed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[1971]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Cut in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Strained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[1909]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Fractured 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ribs[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>,] 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17th July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[2008]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July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May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1960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fibula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8th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2002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 (amputation)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months from 4th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Smashed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July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Jan.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1940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1st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hips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forehead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right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[2026]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arm &amp;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thumb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 [sic]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Aug.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1957 [1987]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wounds &amp; other injuries to head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15th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forehead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2036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Strained back (haematoma)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i/>
                <w:color w:val="000000"/>
              </w:rPr>
            </w:pPr>
            <w:r w:rsidRPr="001F059E">
              <w:rPr>
                <w:rFonts w:asciiTheme="minorHAnsi" w:hAnsiTheme="minorHAnsi"/>
                <w:i/>
                <w:color w:val="000000"/>
              </w:rPr>
              <w:t>[not stated]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Does not pay doctor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22nd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Aug.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fracture of great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4½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[2057]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2063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(</w:t>
            </w:r>
            <w:proofErr w:type="gramStart"/>
            <w:r w:rsidRPr="001F059E">
              <w:rPr>
                <w:rFonts w:asciiTheme="minorHAnsi" w:hAnsiTheme="minorHAnsi"/>
                <w:color w:val="000000"/>
              </w:rPr>
              <w:t>final[</w:t>
            </w:r>
            <w:proofErr w:type="gramEnd"/>
            <w:r w:rsidRPr="001F059E">
              <w:rPr>
                <w:rFonts w:asciiTheme="minorHAnsi" w:hAnsiTheme="minorHAnsi"/>
                <w:color w:val="000000"/>
              </w:rPr>
              <w:t>)]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29th Aug.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 haematoma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2016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ear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2084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Aug.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Disabled from following his usual employment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Lacerated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[wound]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1976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gramStart"/>
            <w:r w:rsidRPr="001F059E">
              <w:rPr>
                <w:rFonts w:asciiTheme="minorHAnsi" w:hAnsiTheme="minorHAnsi"/>
                <w:color w:val="000000"/>
              </w:rPr>
              <w:t>Comp][</w:t>
            </w:r>
            <w:proofErr w:type="spellStart"/>
            <w:proofErr w:type="gramEnd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[5]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General bruises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2008 [2075]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form 5th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left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great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Until 26th Sept. final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July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great toe (right)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 (haematoma)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Mar.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Sept.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2076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head. Permanently disabled.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Apr.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(final)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2097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2nd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 (amputation)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3rd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Sprained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9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Crushed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2079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Compound fracture of the finger. Joint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anckylosed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[sic]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Injury to left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2040 [2102]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 (able for light work)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Sept.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16th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right 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&amp; lacerated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Strangulated hernia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the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Poth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[??]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right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2092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the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3rd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[2130]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10th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29th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2122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back (haematoma)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Oct.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2102 [2141]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Amputation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up to 13th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2100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General bruising on body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17th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&amp; 4 days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elbow. Abscess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 (forehead)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1st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finger[.] Abscess[.] Necrosis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15th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5½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2021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ound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]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24th Oct.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Foreign body in eye. Conjunctive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31st Oct.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great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2159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31st Oct.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elbow (suppurating)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of back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[not stated]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To work on 9th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2161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7th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knee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ankle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General bruising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14th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Incised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26th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back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Scalp wounds &amp;c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&amp; lacerated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(severe) of forearm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June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[2139]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Anckylosis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[sic] of joint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Nov. 21st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ribs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10th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27th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2183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Necrosis of the [word unclear - elbow?]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21st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9th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28th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30th Nov.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2191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28th Nov.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7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hand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7th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5th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chest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13th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[2148?]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Poth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[??] fracture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Dec.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11th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[2175]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1F059E">
              <w:rPr>
                <w:rFonts w:asciiTheme="minorHAnsi" w:hAnsiTheme="minorHAnsi"/>
                <w:color w:val="000000"/>
              </w:rPr>
              <w:t>Fract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[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ured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>] ribs &amp;c [sic - not eye injury]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5th Dec.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12th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 (severe) of right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5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14th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2144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19th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25th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Fractured thigh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13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Lacerated wound of finger into joint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8th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18th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[2177]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Compound fracture of great toe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19th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22nd Oct.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19th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2205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Contusion of fore-arm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3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12th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20th Aug.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2155 [2197]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General bruising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17th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leg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8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4th Dec.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Contused wound of back (ulcer) &amp; right elbow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lastRenderedPageBreak/>
              <w:t>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21st Nov.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2235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foot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2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19th Dec.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  <w:tr w:rsidR="00870D16" w:rsidRPr="001F059E" w:rsidTr="001F059E">
        <w:tblPrEx>
          <w:tblBorders>
            <w:left w:val="single" w:sz="4" w:space="0" w:color="000000"/>
            <w:right w:val="none" w:sz="0" w:space="0" w:color="auto"/>
            <w:insideH w:val="none" w:sz="0" w:space="0" w:color="auto"/>
          </w:tblBorders>
        </w:tblPrEx>
        <w:trPr>
          <w:trHeight w:val="30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23rd Sept. 1903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24th Dec. 1903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2191 [2215]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Bruised pelvis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 w:rsidRPr="001F059E">
              <w:rPr>
                <w:rFonts w:asciiTheme="minorHAnsi" w:hAnsiTheme="minorHAnsi"/>
                <w:color w:val="000000"/>
              </w:rPr>
              <w:t>wks</w:t>
            </w:r>
            <w:proofErr w:type="spellEnd"/>
            <w:r w:rsidRPr="001F059E">
              <w:rPr>
                <w:rFonts w:asciiTheme="minorHAnsi" w:hAnsiTheme="minorHAnsi"/>
                <w:color w:val="000000"/>
              </w:rPr>
              <w:t xml:space="preserve"> from 26th Dec.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0D16" w:rsidRPr="001F059E" w:rsidRDefault="001F059E" w:rsidP="001F0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Theme="minorHAnsi" w:hAnsiTheme="minorHAnsi"/>
                <w:color w:val="000000"/>
              </w:rPr>
            </w:pPr>
            <w:r w:rsidRPr="001F059E">
              <w:rPr>
                <w:rFonts w:asciiTheme="minorHAnsi" w:hAnsiTheme="minorHAnsi"/>
                <w:color w:val="000000"/>
              </w:rPr>
              <w:t>6</w:t>
            </w:r>
          </w:p>
        </w:tc>
      </w:tr>
    </w:tbl>
    <w:p w:rsidR="001F059E" w:rsidRPr="001F059E" w:rsidRDefault="001F059E" w:rsidP="001F0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Theme="minorHAnsi" w:hAnsiTheme="minorHAnsi"/>
          <w:color w:val="000000"/>
        </w:rPr>
      </w:pPr>
    </w:p>
    <w:p w:rsidR="001F059E" w:rsidRPr="001F059E" w:rsidRDefault="001F059E" w:rsidP="001F05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rFonts w:asciiTheme="minorHAnsi" w:hAnsiTheme="minorHAnsi"/>
          <w:color w:val="000000"/>
        </w:rPr>
      </w:pPr>
      <w:r w:rsidRPr="001F059E">
        <w:rPr>
          <w:rFonts w:asciiTheme="minorHAnsi" w:hAnsiTheme="minorHAnsi"/>
          <w:color w:val="000000"/>
        </w:rPr>
        <w:t xml:space="preserve">Source: Glamorgan Archives, DX83/8/1, </w:t>
      </w:r>
      <w:proofErr w:type="spellStart"/>
      <w:r w:rsidRPr="001F059E">
        <w:rPr>
          <w:rFonts w:asciiTheme="minorHAnsi" w:hAnsiTheme="minorHAnsi"/>
          <w:color w:val="000000"/>
        </w:rPr>
        <w:t>Cresswell</w:t>
      </w:r>
      <w:proofErr w:type="spellEnd"/>
      <w:r w:rsidRPr="001F059E">
        <w:rPr>
          <w:rFonts w:asciiTheme="minorHAnsi" w:hAnsiTheme="minorHAnsi"/>
          <w:color w:val="000000"/>
        </w:rPr>
        <w:t xml:space="preserve"> Family Practice Records, </w:t>
      </w:r>
      <w:proofErr w:type="spellStart"/>
      <w:proofErr w:type="gramStart"/>
      <w:r w:rsidRPr="001F059E">
        <w:rPr>
          <w:rFonts w:asciiTheme="minorHAnsi" w:hAnsiTheme="minorHAnsi"/>
          <w:color w:val="000000"/>
        </w:rPr>
        <w:t>Dowlais</w:t>
      </w:r>
      <w:proofErr w:type="spellEnd"/>
      <w:r w:rsidRPr="001F059E">
        <w:rPr>
          <w:rFonts w:asciiTheme="minorHAnsi" w:hAnsiTheme="minorHAnsi"/>
          <w:color w:val="000000"/>
        </w:rPr>
        <w:t xml:space="preserve"> ,</w:t>
      </w:r>
      <w:proofErr w:type="gramEnd"/>
      <w:r w:rsidRPr="001F059E">
        <w:rPr>
          <w:rFonts w:asciiTheme="minorHAnsi" w:hAnsiTheme="minorHAnsi"/>
          <w:color w:val="000000"/>
        </w:rPr>
        <w:t xml:space="preserve"> </w:t>
      </w:r>
      <w:proofErr w:type="spellStart"/>
      <w:r w:rsidRPr="001F059E">
        <w:rPr>
          <w:rFonts w:asciiTheme="minorHAnsi" w:hAnsiTheme="minorHAnsi"/>
          <w:color w:val="000000"/>
        </w:rPr>
        <w:t>Dowlais</w:t>
      </w:r>
      <w:proofErr w:type="spellEnd"/>
      <w:r w:rsidRPr="001F059E">
        <w:rPr>
          <w:rFonts w:asciiTheme="minorHAnsi" w:hAnsiTheme="minorHAnsi"/>
          <w:color w:val="000000"/>
        </w:rPr>
        <w:t xml:space="preserve"> Iron Company employees’ compensation book, January 1901-December 1907.</w:t>
      </w:r>
    </w:p>
    <w:sectPr w:rsidR="001F059E" w:rsidRPr="001F0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8" w:h="16834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EE9" w:rsidRDefault="00227EE9" w:rsidP="003F2FBA">
      <w:pPr>
        <w:spacing w:after="0" w:line="240" w:lineRule="auto"/>
      </w:pPr>
      <w:r>
        <w:separator/>
      </w:r>
    </w:p>
  </w:endnote>
  <w:endnote w:type="continuationSeparator" w:id="0">
    <w:p w:rsidR="00227EE9" w:rsidRDefault="00227EE9" w:rsidP="003F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EE9" w:rsidRDefault="00227EE9" w:rsidP="003F2FBA">
      <w:pPr>
        <w:spacing w:after="0" w:line="240" w:lineRule="auto"/>
      </w:pPr>
      <w:r>
        <w:separator/>
      </w:r>
    </w:p>
  </w:footnote>
  <w:footnote w:type="continuationSeparator" w:id="0">
    <w:p w:rsidR="00227EE9" w:rsidRDefault="00227EE9" w:rsidP="003F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 w:rsidP="003F2FBA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3F2FBA" w:rsidRDefault="003F2FBA" w:rsidP="003F2FBA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3F2FBA" w:rsidRDefault="003F2FB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BA" w:rsidRDefault="003F2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16"/>
    <w:rsid w:val="00030E0D"/>
    <w:rsid w:val="001F059E"/>
    <w:rsid w:val="00227EE9"/>
    <w:rsid w:val="003F2FBA"/>
    <w:rsid w:val="00870D16"/>
    <w:rsid w:val="0091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753429-5BC8-4F51-8843-69DFAD1C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3F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FBA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3F2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2FBA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9163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2016-09-02T10:55:00Z</dcterms:created>
  <dcterms:modified xsi:type="dcterms:W3CDTF">2016-11-09T11:42:00Z</dcterms:modified>
</cp:coreProperties>
</file>